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62A805F4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723B45" w:rsidRPr="00723B45">
        <w:rPr>
          <w:rFonts w:ascii="Times New Roman" w:eastAsia="Calibri" w:hAnsi="Times New Roman"/>
          <w:b/>
          <w:color w:val="000000"/>
          <w:sz w:val="24"/>
          <w:szCs w:val="24"/>
        </w:rPr>
        <w:t>Основы органолептического и сенсорного анализа питьевой воды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2BABA053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723B45" w:rsidRPr="00723B45">
        <w:rPr>
          <w:rFonts w:ascii="Times New Roman" w:eastAsia="Calibri" w:hAnsi="Times New Roman"/>
          <w:color w:val="000000"/>
          <w:sz w:val="24"/>
          <w:szCs w:val="24"/>
        </w:rPr>
        <w:t>Основы органолептического и сенсорного анализа питьевой воды</w:t>
      </w:r>
      <w:bookmarkStart w:id="0" w:name="_GoBack"/>
      <w:bookmarkEnd w:id="0"/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75D378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 xml:space="preserve"> кафедры гигиены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1FCE8188" w:rsidR="00C442F9" w:rsidRPr="00BD2962" w:rsidRDefault="00020D8B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Портативные лабораторные </w:t>
      </w:r>
      <w:r w:rsidR="00420E42">
        <w:rPr>
          <w:rFonts w:ascii="Times New Roman" w:hAnsi="Times New Roman"/>
          <w:bCs/>
          <w:sz w:val="24"/>
          <w:szCs w:val="24"/>
        </w:rPr>
        <w:t>комплексы</w:t>
      </w:r>
      <w:r>
        <w:rPr>
          <w:rFonts w:ascii="Times New Roman" w:hAnsi="Times New Roman"/>
          <w:bCs/>
          <w:sz w:val="24"/>
          <w:szCs w:val="24"/>
        </w:rPr>
        <w:t>, портативный потенциометр, портативный кондуктометр</w:t>
      </w:r>
      <w:r w:rsidR="005E111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E1116">
        <w:rPr>
          <w:rFonts w:ascii="Times New Roman" w:hAnsi="Times New Roman"/>
          <w:bCs/>
          <w:sz w:val="24"/>
          <w:szCs w:val="24"/>
        </w:rPr>
        <w:t>метеоскоп</w:t>
      </w:r>
      <w:proofErr w:type="spellEnd"/>
      <w:r w:rsidR="005E1116">
        <w:rPr>
          <w:rFonts w:ascii="Times New Roman" w:hAnsi="Times New Roman"/>
          <w:bCs/>
          <w:sz w:val="24"/>
          <w:szCs w:val="24"/>
        </w:rPr>
        <w:t>,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</w:t>
      </w:r>
      <w:proofErr w:type="gramStart"/>
      <w:r w:rsidR="00C442F9" w:rsidRPr="00BD2962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="00C442F9" w:rsidRPr="00BD2962">
        <w:rPr>
          <w:rFonts w:ascii="Times New Roman" w:hAnsi="Times New Roman"/>
          <w:bCs/>
          <w:sz w:val="24"/>
          <w:szCs w:val="24"/>
        </w:rPr>
        <w:t xml:space="preserve">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77C19DA5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59C9BCA0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2B562AE8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3B8C586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0CA98B9E" w14:textId="77777777" w:rsidR="00C44F9B" w:rsidRPr="005E1116" w:rsidRDefault="00C44F9B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lang w:val="en-US"/>
        </w:rPr>
      </w:pPr>
    </w:p>
    <w:sectPr w:rsidR="00C44F9B" w:rsidRPr="005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20D8B"/>
    <w:rsid w:val="00420E42"/>
    <w:rsid w:val="00554994"/>
    <w:rsid w:val="005E1116"/>
    <w:rsid w:val="00723B45"/>
    <w:rsid w:val="0077017E"/>
    <w:rsid w:val="0079068C"/>
    <w:rsid w:val="00AB245C"/>
    <w:rsid w:val="00C442F9"/>
    <w:rsid w:val="00C44F9B"/>
    <w:rsid w:val="00F3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3</cp:revision>
  <dcterms:created xsi:type="dcterms:W3CDTF">2022-04-04T19:37:00Z</dcterms:created>
  <dcterms:modified xsi:type="dcterms:W3CDTF">2022-04-04T19:37:00Z</dcterms:modified>
</cp:coreProperties>
</file>